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58" w:rsidRDefault="00360558" w:rsidP="003605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60558" w:rsidRDefault="00360558" w:rsidP="003605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профессионального лицея</w:t>
      </w:r>
    </w:p>
    <w:p w:rsidR="00360558" w:rsidRDefault="00360558" w:rsidP="003605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С.В.Евдокимчик</w:t>
      </w:r>
    </w:p>
    <w:p w:rsidR="00360558" w:rsidRPr="002F4C9E" w:rsidRDefault="00360558" w:rsidP="0036055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0558" w:rsidRPr="002F4C9E" w:rsidRDefault="00360558" w:rsidP="003605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4C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ПЛАН МЕР </w:t>
      </w:r>
    </w:p>
    <w:p w:rsidR="00360558" w:rsidRPr="002F4C9E" w:rsidRDefault="00360558" w:rsidP="003605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4C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выполнению поручений, изложенных в статье 4 </w:t>
      </w:r>
    </w:p>
    <w:p w:rsidR="00360558" w:rsidRPr="002F4C9E" w:rsidRDefault="00360558" w:rsidP="003605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4C9E">
        <w:rPr>
          <w:rFonts w:ascii="Times New Roman" w:hAnsi="Times New Roman" w:cs="Times New Roman"/>
          <w:b/>
          <w:color w:val="0070C0"/>
          <w:sz w:val="28"/>
          <w:szCs w:val="28"/>
        </w:rPr>
        <w:t>Закона Республики Беларусь от 5 января 2022 года № 146-3</w:t>
      </w:r>
    </w:p>
    <w:p w:rsidR="00360558" w:rsidRPr="002F4C9E" w:rsidRDefault="00360558" w:rsidP="003605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4C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«О геноциде белорусского народа»  </w:t>
      </w:r>
    </w:p>
    <w:tbl>
      <w:tblPr>
        <w:tblStyle w:val="a3"/>
        <w:tblW w:w="11341" w:type="dxa"/>
        <w:tblInd w:w="-601" w:type="dxa"/>
        <w:tblLook w:val="04A0"/>
      </w:tblPr>
      <w:tblGrid>
        <w:gridCol w:w="567"/>
        <w:gridCol w:w="8506"/>
        <w:gridCol w:w="2268"/>
      </w:tblGrid>
      <w:tr w:rsidR="00360558" w:rsidRPr="008563F8" w:rsidTr="00EC1581">
        <w:tc>
          <w:tcPr>
            <w:tcW w:w="567" w:type="dxa"/>
          </w:tcPr>
          <w:p w:rsidR="0036055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Создание на сайте учреждения образования рубрики «Память и боль белорусской земли», посвященной геноциду белорусского народа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Акции по благоустройству и поддержанию в надлежащем состоянии памятников героям Великой Отечественной войны, мест захоронения воинов и жертв массовых расстрелов на территории </w:t>
            </w:r>
            <w:proofErr w:type="gramStart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. Любань</w:t>
            </w:r>
          </w:p>
        </w:tc>
        <w:tc>
          <w:tcPr>
            <w:tcW w:w="2268" w:type="dxa"/>
          </w:tcPr>
          <w:p w:rsidR="0036055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возложение венков и цветов к местам захоронения воинов Великой Отечественной войны и жертв массовых расстрелов на территории </w:t>
            </w:r>
            <w:proofErr w:type="gramStart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. Любан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с проведением митингов памяти</w:t>
            </w:r>
          </w:p>
        </w:tc>
        <w:tc>
          <w:tcPr>
            <w:tcW w:w="2268" w:type="dxa"/>
          </w:tcPr>
          <w:p w:rsidR="0036055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 часы в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группах «Помним и склоняем головы» у памятника Скорбящей Матери в </w:t>
            </w:r>
            <w:proofErr w:type="gramStart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. Любан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арт 2022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Просмотр и обсуждение художественных фильмов «Иди и смотри», «Помни имя свое»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Устные журналы «Метроном памяти», «Колокола Хатыни».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Интеллектуальный турнир «Скрижали памяти»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</w:t>
            </w:r>
            <w:proofErr w:type="spellStart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Нельзя забыть, нельзя понять…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посвященная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дню освобождения узников фашистских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конц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лагерей</w:t>
            </w:r>
          </w:p>
        </w:tc>
        <w:tc>
          <w:tcPr>
            <w:tcW w:w="2268" w:type="dxa"/>
          </w:tcPr>
          <w:p w:rsidR="0036055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апреля</w:t>
            </w:r>
          </w:p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Читательская конференция по книге А.Адамовича, Я. Брыля, В.Колесника «</w:t>
            </w:r>
            <w:r w:rsidRPr="008563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з вогненнай вёскі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Кураторские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часы, приуроченные памятным датам Великой Отечественной войны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работы 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Митинг – реквием «Нам завещано память хранить»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Июнь 2022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Книжно-иллюстрационная выставка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Беларусь. Трагедия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правда памяти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60558" w:rsidRPr="008563F8" w:rsidTr="00EC1581"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Заочная экскурсия по творческой галерее М. Савицкого «Помнить, чтобы жить»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</w:tr>
      <w:tr w:rsidR="00360558" w:rsidRPr="008563F8" w:rsidTr="00EC1581">
        <w:trPr>
          <w:trHeight w:val="641"/>
        </w:trPr>
        <w:tc>
          <w:tcPr>
            <w:tcW w:w="567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6" w:type="dxa"/>
          </w:tcPr>
          <w:p w:rsidR="00360558" w:rsidRPr="008563F8" w:rsidRDefault="00360558" w:rsidP="00360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Посещение тематической выставки в государственном учреждении «</w:t>
            </w:r>
            <w:proofErr w:type="spellStart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Любанский</w:t>
            </w:r>
            <w:proofErr w:type="spellEnd"/>
            <w:r w:rsidRPr="008563F8">
              <w:rPr>
                <w:rFonts w:ascii="Times New Roman" w:hAnsi="Times New Roman" w:cs="Times New Roman"/>
                <w:sz w:val="26"/>
                <w:szCs w:val="26"/>
              </w:rPr>
              <w:t xml:space="preserve"> музей народной славы»</w:t>
            </w:r>
          </w:p>
        </w:tc>
        <w:tc>
          <w:tcPr>
            <w:tcW w:w="2268" w:type="dxa"/>
          </w:tcPr>
          <w:p w:rsidR="00360558" w:rsidRPr="008563F8" w:rsidRDefault="00360558" w:rsidP="00360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F8">
              <w:rPr>
                <w:rFonts w:ascii="Times New Roman" w:hAnsi="Times New Roman" w:cs="Times New Roman"/>
                <w:sz w:val="26"/>
                <w:szCs w:val="26"/>
              </w:rPr>
              <w:t>Март – май 2022 года</w:t>
            </w:r>
          </w:p>
        </w:tc>
      </w:tr>
    </w:tbl>
    <w:p w:rsidR="00EC1581" w:rsidRDefault="00EC1581" w:rsidP="00EC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2D6" w:rsidRPr="00EC1581" w:rsidRDefault="00360558" w:rsidP="00EC1581">
      <w:pPr>
        <w:spacing w:after="0" w:line="240" w:lineRule="auto"/>
        <w:rPr>
          <w:b/>
        </w:rPr>
      </w:pPr>
      <w:r w:rsidRPr="00EC1581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воспитательной работе     </w:t>
      </w:r>
      <w:r w:rsidR="00EC1581" w:rsidRPr="00EC1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158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EC1581">
        <w:rPr>
          <w:rFonts w:ascii="Times New Roman" w:hAnsi="Times New Roman" w:cs="Times New Roman"/>
          <w:b/>
          <w:sz w:val="28"/>
          <w:szCs w:val="28"/>
        </w:rPr>
        <w:t>А.А.Аксенчик</w:t>
      </w:r>
      <w:proofErr w:type="spellEnd"/>
    </w:p>
    <w:sectPr w:rsidR="00A872D6" w:rsidRPr="00EC1581" w:rsidSect="00EC1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9E" w:rsidRDefault="002F4C9E" w:rsidP="002F4C9E">
      <w:pPr>
        <w:spacing w:after="0" w:line="240" w:lineRule="auto"/>
      </w:pPr>
      <w:r>
        <w:separator/>
      </w:r>
    </w:p>
  </w:endnote>
  <w:endnote w:type="continuationSeparator" w:id="0">
    <w:p w:rsidR="002F4C9E" w:rsidRDefault="002F4C9E" w:rsidP="002F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E" w:rsidRDefault="002F4C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E" w:rsidRDefault="002F4C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E" w:rsidRDefault="002F4C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9E" w:rsidRDefault="002F4C9E" w:rsidP="002F4C9E">
      <w:pPr>
        <w:spacing w:after="0" w:line="240" w:lineRule="auto"/>
      </w:pPr>
      <w:r>
        <w:separator/>
      </w:r>
    </w:p>
  </w:footnote>
  <w:footnote w:type="continuationSeparator" w:id="0">
    <w:p w:rsidR="002F4C9E" w:rsidRDefault="002F4C9E" w:rsidP="002F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E" w:rsidRDefault="00C3394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70655" o:spid="_x0000_s2050" type="#_x0000_t75" style="position:absolute;margin-left:0;margin-top:0;width:1439.1pt;height:1345.5pt;z-index:-251657216;mso-position-horizontal:center;mso-position-horizontal-relative:margin;mso-position-vertical:center;mso-position-vertical-relative:margin" o:allowincell="f">
          <v:imagedata r:id="rId1" o:title="1625640466_26-phonoteka-org-p-belarus-art-krasivo-3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E" w:rsidRDefault="00C3394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70656" o:spid="_x0000_s2051" type="#_x0000_t75" style="position:absolute;margin-left:0;margin-top:0;width:1439.1pt;height:1345.5pt;z-index:-251656192;mso-position-horizontal:center;mso-position-horizontal-relative:margin;mso-position-vertical:center;mso-position-vertical-relative:margin" o:allowincell="f">
          <v:imagedata r:id="rId1" o:title="1625640466_26-phonoteka-org-p-belarus-art-krasivo-3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E" w:rsidRDefault="00C3394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70654" o:spid="_x0000_s2049" type="#_x0000_t75" style="position:absolute;margin-left:0;margin-top:0;width:1439.1pt;height:1345.5pt;z-index:-251658240;mso-position-horizontal:center;mso-position-horizontal-relative:margin;mso-position-vertical:center;mso-position-vertical-relative:margin" o:allowincell="f">
          <v:imagedata r:id="rId1" o:title="1625640466_26-phonoteka-org-p-belarus-art-krasivo-3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0558"/>
    <w:rsid w:val="002F4C9E"/>
    <w:rsid w:val="00360558"/>
    <w:rsid w:val="003E0684"/>
    <w:rsid w:val="00694D64"/>
    <w:rsid w:val="00A872D6"/>
    <w:rsid w:val="00C33945"/>
    <w:rsid w:val="00E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C9E"/>
  </w:style>
  <w:style w:type="paragraph" w:styleId="a6">
    <w:name w:val="footer"/>
    <w:basedOn w:val="a"/>
    <w:link w:val="a7"/>
    <w:uiPriority w:val="99"/>
    <w:semiHidden/>
    <w:unhideWhenUsed/>
    <w:rsid w:val="002F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Заместитель по УВР</cp:lastModifiedBy>
  <cp:revision>3</cp:revision>
  <cp:lastPrinted>2022-03-15T17:02:00Z</cp:lastPrinted>
  <dcterms:created xsi:type="dcterms:W3CDTF">2022-03-03T14:20:00Z</dcterms:created>
  <dcterms:modified xsi:type="dcterms:W3CDTF">2022-03-15T17:15:00Z</dcterms:modified>
</cp:coreProperties>
</file>